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F657" w14:textId="77777777" w:rsidR="00831C17" w:rsidRDefault="00000000">
      <w:pPr>
        <w:widowControl w:val="0"/>
        <w:spacing w:line="240" w:lineRule="auto"/>
        <w:jc w:val="center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BEA714E" wp14:editId="6C09BE23">
            <wp:simplePos x="0" y="0"/>
            <wp:positionH relativeFrom="column">
              <wp:posOffset>2243138</wp:posOffset>
            </wp:positionH>
            <wp:positionV relativeFrom="paragraph">
              <wp:posOffset>114300</wp:posOffset>
            </wp:positionV>
            <wp:extent cx="1452563" cy="1097675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563" cy="109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27280B" w14:textId="77777777" w:rsidR="00831C17" w:rsidRDefault="00831C17">
      <w:pPr>
        <w:ind w:left="4320"/>
        <w:rPr>
          <w:rFonts w:ascii="Amatic SC" w:eastAsia="Amatic SC" w:hAnsi="Amatic SC" w:cs="Amatic SC"/>
        </w:rPr>
      </w:pPr>
    </w:p>
    <w:p w14:paraId="5A380FED" w14:textId="77777777" w:rsidR="00831C17" w:rsidRDefault="00000000">
      <w:pPr>
        <w:ind w:left="4320"/>
        <w:rPr>
          <w:rFonts w:ascii="Amatic SC" w:eastAsia="Amatic SC" w:hAnsi="Amatic SC" w:cs="Amatic SC"/>
          <w:b/>
          <w:sz w:val="24"/>
          <w:szCs w:val="24"/>
        </w:rPr>
      </w:pPr>
      <w:r>
        <w:rPr>
          <w:rFonts w:ascii="Amatic SC" w:eastAsia="Amatic SC" w:hAnsi="Amatic SC" w:cs="Amatic SC"/>
          <w:b/>
          <w:sz w:val="24"/>
          <w:szCs w:val="24"/>
        </w:rPr>
        <w:t xml:space="preserve">MM </w:t>
      </w:r>
      <w:proofErr w:type="spellStart"/>
      <w:r>
        <w:rPr>
          <w:rFonts w:ascii="Amatic SC" w:eastAsia="Amatic SC" w:hAnsi="Amatic SC" w:cs="Amatic SC"/>
          <w:b/>
          <w:sz w:val="24"/>
          <w:szCs w:val="24"/>
        </w:rPr>
        <w:t>Finck</w:t>
      </w:r>
      <w:proofErr w:type="spellEnd"/>
      <w:r>
        <w:rPr>
          <w:rFonts w:ascii="Amatic SC" w:eastAsia="Amatic SC" w:hAnsi="Amatic SC" w:cs="Amatic SC"/>
          <w:b/>
          <w:sz w:val="24"/>
          <w:szCs w:val="24"/>
        </w:rPr>
        <w:t xml:space="preserve"> (“Peggy”)</w:t>
      </w:r>
    </w:p>
    <w:p w14:paraId="33C7E073" w14:textId="77777777" w:rsidR="00831C17" w:rsidRDefault="00000000">
      <w:pPr>
        <w:ind w:left="4320"/>
        <w:rPr>
          <w:rFonts w:ascii="Amatic SC" w:eastAsia="Amatic SC" w:hAnsi="Amatic SC" w:cs="Amatic SC"/>
          <w:b/>
          <w:sz w:val="24"/>
          <w:szCs w:val="24"/>
        </w:rPr>
      </w:pPr>
      <w:r>
        <w:rPr>
          <w:rFonts w:ascii="Amatic SC" w:eastAsia="Amatic SC" w:hAnsi="Amatic SC" w:cs="Amatic SC"/>
          <w:b/>
          <w:sz w:val="24"/>
          <w:szCs w:val="24"/>
        </w:rPr>
        <w:t>mmfinck.com/</w:t>
      </w:r>
      <w:proofErr w:type="spellStart"/>
      <w:r>
        <w:rPr>
          <w:rFonts w:ascii="Amatic SC" w:eastAsia="Amatic SC" w:hAnsi="Amatic SC" w:cs="Amatic SC"/>
          <w:b/>
          <w:sz w:val="24"/>
          <w:szCs w:val="24"/>
        </w:rPr>
        <w:t>queryquill</w:t>
      </w:r>
      <w:proofErr w:type="spellEnd"/>
    </w:p>
    <w:p w14:paraId="15FA5E17" w14:textId="77777777" w:rsidR="00831C17" w:rsidRDefault="00000000">
      <w:pPr>
        <w:ind w:left="4320"/>
        <w:rPr>
          <w:rFonts w:ascii="Amatic SC" w:eastAsia="Amatic SC" w:hAnsi="Amatic SC" w:cs="Amatic SC"/>
          <w:b/>
          <w:sz w:val="24"/>
          <w:szCs w:val="24"/>
        </w:rPr>
      </w:pPr>
      <w:hyperlink r:id="rId5">
        <w:r>
          <w:rPr>
            <w:rFonts w:ascii="Amatic SC" w:eastAsia="Amatic SC" w:hAnsi="Amatic SC" w:cs="Amatic SC"/>
            <w:b/>
            <w:color w:val="1155CC"/>
            <w:sz w:val="24"/>
            <w:szCs w:val="24"/>
            <w:u w:val="single"/>
          </w:rPr>
          <w:t>queryquill@gmail.com</w:t>
        </w:r>
      </w:hyperlink>
    </w:p>
    <w:p w14:paraId="40F868AE" w14:textId="77777777" w:rsidR="00831C17" w:rsidRDefault="00831C17">
      <w:pPr>
        <w:jc w:val="center"/>
      </w:pPr>
    </w:p>
    <w:p w14:paraId="14D4AA43" w14:textId="77777777" w:rsidR="00831C17" w:rsidRDefault="00831C17">
      <w:pPr>
        <w:jc w:val="center"/>
      </w:pPr>
    </w:p>
    <w:p w14:paraId="3D949805" w14:textId="77777777" w:rsidR="00831C17" w:rsidRDefault="00000000">
      <w:pPr>
        <w:shd w:val="clear" w:color="auto" w:fill="FFFFFF"/>
        <w:jc w:val="center"/>
        <w:rPr>
          <w:rFonts w:ascii="Georgia" w:eastAsia="Georgia" w:hAnsi="Georgia" w:cs="Georgia"/>
          <w:b/>
          <w:color w:val="222222"/>
          <w:sz w:val="24"/>
          <w:szCs w:val="24"/>
        </w:rPr>
      </w:pPr>
      <w:r>
        <w:rPr>
          <w:rFonts w:ascii="Georgia" w:eastAsia="Georgia" w:hAnsi="Georgia" w:cs="Georgia"/>
          <w:b/>
          <w:color w:val="222222"/>
          <w:sz w:val="24"/>
          <w:szCs w:val="24"/>
        </w:rPr>
        <w:t>TROPE TALK: How to Use - and Not Use - Tropes</w:t>
      </w:r>
    </w:p>
    <w:p w14:paraId="0898BCD4" w14:textId="77777777" w:rsidR="00831C17" w:rsidRDefault="00000000">
      <w:pPr>
        <w:shd w:val="clear" w:color="auto" w:fill="FFFFFF"/>
        <w:jc w:val="center"/>
        <w:rPr>
          <w:rFonts w:ascii="Georgia" w:eastAsia="Georgia" w:hAnsi="Georgia" w:cs="Georgia"/>
          <w:b/>
          <w:color w:val="222222"/>
          <w:sz w:val="24"/>
          <w:szCs w:val="24"/>
        </w:rPr>
      </w:pPr>
      <w:r>
        <w:rPr>
          <w:rFonts w:ascii="Georgia" w:eastAsia="Georgia" w:hAnsi="Georgia" w:cs="Georgia"/>
          <w:b/>
          <w:color w:val="222222"/>
          <w:sz w:val="24"/>
          <w:szCs w:val="24"/>
        </w:rPr>
        <w:t>HANDOUT</w:t>
      </w:r>
    </w:p>
    <w:p w14:paraId="6690CFA7" w14:textId="77777777" w:rsidR="00831C17" w:rsidRDefault="00831C17"/>
    <w:p w14:paraId="5C7B342D" w14:textId="77777777" w:rsidR="00831C17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1. WHAT IS A TROPE?</w:t>
      </w:r>
    </w:p>
    <w:p w14:paraId="7D8D7B82" w14:textId="77777777" w:rsidR="00831C17" w:rsidRDefault="00831C17">
      <w:pPr>
        <w:rPr>
          <w:rFonts w:ascii="Georgia" w:eastAsia="Georgia" w:hAnsi="Georgia" w:cs="Georgia"/>
        </w:rPr>
      </w:pPr>
    </w:p>
    <w:p w14:paraId="37C83046" w14:textId="77777777" w:rsidR="00831C17" w:rsidRDefault="00831C17">
      <w:pPr>
        <w:rPr>
          <w:rFonts w:ascii="Georgia" w:eastAsia="Georgia" w:hAnsi="Georgia" w:cs="Georgia"/>
        </w:rPr>
      </w:pPr>
    </w:p>
    <w:p w14:paraId="15F0C5A0" w14:textId="77777777" w:rsidR="00831C17" w:rsidRDefault="00831C17">
      <w:pPr>
        <w:rPr>
          <w:rFonts w:ascii="Georgia" w:eastAsia="Georgia" w:hAnsi="Georgia" w:cs="Georgia"/>
        </w:rPr>
      </w:pPr>
    </w:p>
    <w:p w14:paraId="50DA3695" w14:textId="77777777" w:rsidR="00831C17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2. IS A CLICHE A TROPE? IS A TROPE A CLICHE?</w:t>
      </w:r>
    </w:p>
    <w:p w14:paraId="5E6CD974" w14:textId="77777777" w:rsidR="00831C17" w:rsidRDefault="00831C17">
      <w:pPr>
        <w:rPr>
          <w:rFonts w:ascii="Georgia" w:eastAsia="Georgia" w:hAnsi="Georgia" w:cs="Georgia"/>
        </w:rPr>
      </w:pPr>
    </w:p>
    <w:p w14:paraId="10DF237D" w14:textId="77777777" w:rsidR="00831C17" w:rsidRDefault="00831C17">
      <w:pPr>
        <w:rPr>
          <w:rFonts w:ascii="Georgia" w:eastAsia="Georgia" w:hAnsi="Georgia" w:cs="Georgia"/>
        </w:rPr>
      </w:pPr>
    </w:p>
    <w:p w14:paraId="5B613EE9" w14:textId="77777777" w:rsidR="00831C17" w:rsidRDefault="00831C17">
      <w:pPr>
        <w:rPr>
          <w:rFonts w:ascii="Georgia" w:eastAsia="Georgia" w:hAnsi="Georgia" w:cs="Georgia"/>
        </w:rPr>
      </w:pPr>
    </w:p>
    <w:p w14:paraId="3CB75BF1" w14:textId="77777777" w:rsidR="00831C17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3. TYPES OF TROPES</w:t>
      </w:r>
    </w:p>
    <w:p w14:paraId="614F0A96" w14:textId="77777777" w:rsidR="00831C17" w:rsidRDefault="00831C17">
      <w:pPr>
        <w:rPr>
          <w:rFonts w:ascii="Georgia" w:eastAsia="Georgia" w:hAnsi="Georgia" w:cs="Georgia"/>
        </w:rPr>
      </w:pPr>
    </w:p>
    <w:p w14:paraId="3055F4C2" w14:textId="77777777" w:rsidR="00831C17" w:rsidRDefault="00831C17">
      <w:pPr>
        <w:rPr>
          <w:rFonts w:ascii="Georgia" w:eastAsia="Georgia" w:hAnsi="Georgia" w:cs="Georgia"/>
        </w:rPr>
      </w:pPr>
    </w:p>
    <w:p w14:paraId="6C9B8F44" w14:textId="77777777" w:rsidR="00831C17" w:rsidRDefault="00831C17">
      <w:pPr>
        <w:rPr>
          <w:rFonts w:ascii="Georgia" w:eastAsia="Georgia" w:hAnsi="Georgia" w:cs="Georgia"/>
        </w:rPr>
      </w:pPr>
    </w:p>
    <w:p w14:paraId="26D406E9" w14:textId="77777777" w:rsidR="00831C17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4. “I’M VERY CREATIVE, AND I DON’T WANT TO CHEAT. I’M GOING TO WRITE MY STORY WITHOUT ANY TROPES.”</w:t>
      </w:r>
    </w:p>
    <w:p w14:paraId="2F19DF01" w14:textId="77777777" w:rsidR="00831C17" w:rsidRDefault="00831C17">
      <w:pPr>
        <w:rPr>
          <w:rFonts w:ascii="Georgia" w:eastAsia="Georgia" w:hAnsi="Georgia" w:cs="Georgia"/>
        </w:rPr>
      </w:pPr>
    </w:p>
    <w:p w14:paraId="0E8CF259" w14:textId="77777777" w:rsidR="00831C17" w:rsidRDefault="00831C17">
      <w:pPr>
        <w:rPr>
          <w:rFonts w:ascii="Georgia" w:eastAsia="Georgia" w:hAnsi="Georgia" w:cs="Georgia"/>
        </w:rPr>
      </w:pPr>
    </w:p>
    <w:p w14:paraId="5039F0A9" w14:textId="77777777" w:rsidR="00831C17" w:rsidRDefault="00831C17">
      <w:pPr>
        <w:rPr>
          <w:rFonts w:ascii="Georgia" w:eastAsia="Georgia" w:hAnsi="Georgia" w:cs="Georgia"/>
        </w:rPr>
      </w:pPr>
    </w:p>
    <w:p w14:paraId="59D2634D" w14:textId="77777777" w:rsidR="00831C17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5. ARE ALL TROPES GOOD? (</w:t>
      </w:r>
      <w:proofErr w:type="gramStart"/>
      <w:r>
        <w:rPr>
          <w:rFonts w:ascii="Georgia" w:eastAsia="Georgia" w:hAnsi="Georgia" w:cs="Georgia"/>
        </w:rPr>
        <w:t>and</w:t>
      </w:r>
      <w:proofErr w:type="gramEnd"/>
      <w:r>
        <w:rPr>
          <w:rFonts w:ascii="Georgia" w:eastAsia="Georgia" w:hAnsi="Georgia" w:cs="Georgia"/>
        </w:rPr>
        <w:t xml:space="preserve"> a few words about subject matter)</w:t>
      </w:r>
    </w:p>
    <w:p w14:paraId="77386DFE" w14:textId="77777777" w:rsidR="00831C17" w:rsidRDefault="00831C17">
      <w:pPr>
        <w:rPr>
          <w:rFonts w:ascii="Georgia" w:eastAsia="Georgia" w:hAnsi="Georgia" w:cs="Georgia"/>
        </w:rPr>
      </w:pPr>
    </w:p>
    <w:p w14:paraId="4AE08E20" w14:textId="77777777" w:rsidR="00831C17" w:rsidRDefault="00831C17">
      <w:pPr>
        <w:rPr>
          <w:rFonts w:ascii="Georgia" w:eastAsia="Georgia" w:hAnsi="Georgia" w:cs="Georgia"/>
        </w:rPr>
      </w:pPr>
    </w:p>
    <w:p w14:paraId="23B94E59" w14:textId="77777777" w:rsidR="00831C17" w:rsidRDefault="00831C17">
      <w:pPr>
        <w:rPr>
          <w:rFonts w:ascii="Georgia" w:eastAsia="Georgia" w:hAnsi="Georgia" w:cs="Georgia"/>
        </w:rPr>
      </w:pPr>
    </w:p>
    <w:p w14:paraId="16FF7551" w14:textId="77777777" w:rsidR="00831C17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6. BACK TO TROPES </w:t>
      </w:r>
    </w:p>
    <w:p w14:paraId="614454C1" w14:textId="77777777" w:rsidR="00831C17" w:rsidRDefault="00831C17">
      <w:pPr>
        <w:rPr>
          <w:rFonts w:ascii="Georgia" w:eastAsia="Georgia" w:hAnsi="Georgia" w:cs="Georgia"/>
        </w:rPr>
      </w:pPr>
    </w:p>
    <w:p w14:paraId="15745006" w14:textId="77777777" w:rsidR="00831C17" w:rsidRDefault="00831C17">
      <w:pPr>
        <w:rPr>
          <w:rFonts w:ascii="Georgia" w:eastAsia="Georgia" w:hAnsi="Georgia" w:cs="Georgia"/>
        </w:rPr>
      </w:pPr>
    </w:p>
    <w:p w14:paraId="2A2EBCD7" w14:textId="77777777" w:rsidR="00831C17" w:rsidRDefault="00831C17">
      <w:pPr>
        <w:rPr>
          <w:rFonts w:ascii="Georgia" w:eastAsia="Georgia" w:hAnsi="Georgia" w:cs="Georgia"/>
        </w:rPr>
      </w:pPr>
    </w:p>
    <w:p w14:paraId="5E0F4298" w14:textId="77777777" w:rsidR="00831C17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7. HOW CAN I USE TROPES WELL?</w:t>
      </w:r>
    </w:p>
    <w:p w14:paraId="0A7AADCB" w14:textId="77777777" w:rsidR="00831C17" w:rsidRDefault="00831C17">
      <w:pPr>
        <w:rPr>
          <w:rFonts w:ascii="Georgia" w:eastAsia="Georgia" w:hAnsi="Georgia" w:cs="Georgia"/>
        </w:rPr>
      </w:pPr>
    </w:p>
    <w:p w14:paraId="1F69FFCB" w14:textId="77777777" w:rsidR="00831C17" w:rsidRDefault="00831C17">
      <w:pPr>
        <w:rPr>
          <w:rFonts w:ascii="Georgia" w:eastAsia="Georgia" w:hAnsi="Georgia" w:cs="Georgia"/>
        </w:rPr>
      </w:pPr>
    </w:p>
    <w:p w14:paraId="4086C751" w14:textId="77777777" w:rsidR="00831C17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QUESTIONS?</w:t>
      </w:r>
    </w:p>
    <w:p w14:paraId="0D994D97" w14:textId="77777777" w:rsidR="00831C17" w:rsidRDefault="00831C17">
      <w:pPr>
        <w:rPr>
          <w:rFonts w:ascii="Georgia" w:eastAsia="Georgia" w:hAnsi="Georgia" w:cs="Georgia"/>
        </w:rPr>
      </w:pPr>
    </w:p>
    <w:p w14:paraId="4D424131" w14:textId="77777777" w:rsidR="00831C17" w:rsidRDefault="00831C17">
      <w:pPr>
        <w:rPr>
          <w:rFonts w:ascii="Georgia" w:eastAsia="Georgia" w:hAnsi="Georgia" w:cs="Georgia"/>
        </w:rPr>
      </w:pPr>
    </w:p>
    <w:p w14:paraId="01CBDC81" w14:textId="77777777" w:rsidR="00831C17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(Questions about querying or publishing </w:t>
      </w:r>
      <w:proofErr w:type="gramStart"/>
      <w:r>
        <w:rPr>
          <w:rFonts w:ascii="Georgia" w:eastAsia="Georgia" w:hAnsi="Georgia" w:cs="Georgia"/>
        </w:rPr>
        <w:t>welcomed, if</w:t>
      </w:r>
      <w:proofErr w:type="gramEnd"/>
      <w:r>
        <w:rPr>
          <w:rFonts w:ascii="Georgia" w:eastAsia="Georgia" w:hAnsi="Georgia" w:cs="Georgia"/>
        </w:rPr>
        <w:t xml:space="preserve"> time.)</w:t>
      </w:r>
    </w:p>
    <w:p w14:paraId="04D70354" w14:textId="77777777" w:rsidR="00831C17" w:rsidRDefault="00831C17"/>
    <w:p w14:paraId="47A7656A" w14:textId="77777777" w:rsidR="00831C17" w:rsidRDefault="00831C17"/>
    <w:sectPr w:rsidR="00831C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17"/>
    <w:rsid w:val="00714A25"/>
    <w:rsid w:val="00831C17"/>
    <w:rsid w:val="00DA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56F4B"/>
  <w15:docId w15:val="{D8D3754C-26BB-471C-9ECA-71393BE8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queryquill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 S</cp:lastModifiedBy>
  <cp:revision>2</cp:revision>
  <dcterms:created xsi:type="dcterms:W3CDTF">2022-09-07T20:50:00Z</dcterms:created>
  <dcterms:modified xsi:type="dcterms:W3CDTF">2022-09-07T20:50:00Z</dcterms:modified>
</cp:coreProperties>
</file>